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4A" w:rsidRDefault="0037594A" w:rsidP="00433415">
      <w:pPr>
        <w:spacing w:after="0" w:line="276" w:lineRule="auto"/>
        <w:ind w:firstLine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TUẦ</w:t>
      </w:r>
      <w:r w:rsidR="005E6B52">
        <w:rPr>
          <w:b/>
          <w:sz w:val="28"/>
          <w:szCs w:val="28"/>
          <w:lang w:val="pt-BR"/>
        </w:rPr>
        <w:t>N 27</w:t>
      </w:r>
    </w:p>
    <w:p w:rsidR="0037594A" w:rsidRDefault="0037594A" w:rsidP="009C04AB">
      <w:pPr>
        <w:spacing w:after="0" w:line="276" w:lineRule="auto"/>
        <w:ind w:firstLine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TIẾ</w:t>
      </w:r>
      <w:r w:rsidR="00A028D5">
        <w:rPr>
          <w:b/>
          <w:sz w:val="28"/>
          <w:szCs w:val="28"/>
          <w:lang w:val="pt-BR"/>
        </w:rPr>
        <w:t>T 52</w:t>
      </w:r>
      <w:r w:rsidR="005E6B52">
        <w:rPr>
          <w:b/>
          <w:sz w:val="28"/>
          <w:szCs w:val="28"/>
          <w:lang w:val="pt-BR"/>
        </w:rPr>
        <w:t>,53</w:t>
      </w:r>
      <w:r w:rsidR="00010C11">
        <w:rPr>
          <w:b/>
          <w:sz w:val="28"/>
          <w:szCs w:val="28"/>
          <w:lang w:val="pt-BR"/>
        </w:rPr>
        <w:t xml:space="preserve">                         </w:t>
      </w:r>
    </w:p>
    <w:p w:rsidR="00F421EB" w:rsidRPr="00F421EB" w:rsidRDefault="005E6B52" w:rsidP="00F421EB">
      <w:pPr>
        <w:ind w:left="360"/>
        <w:jc w:val="center"/>
        <w:rPr>
          <w:b/>
          <w:sz w:val="36"/>
          <w:szCs w:val="36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F421EB" w:rsidRPr="00F421EB">
        <w:rPr>
          <w:b/>
          <w:sz w:val="36"/>
          <w:szCs w:val="36"/>
        </w:rPr>
        <w:t xml:space="preserve">BÀI 50. VỆ SINH MẮT </w:t>
      </w:r>
    </w:p>
    <w:p w:rsidR="00F421EB" w:rsidRPr="00F421EB" w:rsidRDefault="00F421EB" w:rsidP="00F421EB">
      <w:pPr>
        <w:ind w:left="360"/>
        <w:jc w:val="both"/>
        <w:rPr>
          <w:b/>
          <w:sz w:val="28"/>
          <w:szCs w:val="28"/>
          <w:u w:val="single"/>
        </w:rPr>
      </w:pPr>
      <w:r w:rsidRPr="00F421EB">
        <w:rPr>
          <w:b/>
          <w:sz w:val="28"/>
          <w:szCs w:val="28"/>
          <w:u w:val="single"/>
        </w:rPr>
        <w:t>I.CÁC TÂT CỦA MẮT: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3698"/>
        <w:gridCol w:w="3908"/>
      </w:tblGrid>
      <w:tr w:rsidR="00F421EB" w:rsidRPr="009862AE" w:rsidTr="004A13D4">
        <w:tc>
          <w:tcPr>
            <w:tcW w:w="1620" w:type="dxa"/>
            <w:shd w:val="clear" w:color="auto" w:fill="auto"/>
          </w:tcPr>
          <w:p w:rsidR="00F421EB" w:rsidRPr="009862AE" w:rsidRDefault="00F421EB" w:rsidP="004A13D4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F421EB" w:rsidRPr="00F421EB" w:rsidRDefault="00F421EB" w:rsidP="004A13D4">
            <w:pPr>
              <w:jc w:val="center"/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Mắt cận thị</w:t>
            </w:r>
          </w:p>
        </w:tc>
        <w:tc>
          <w:tcPr>
            <w:tcW w:w="4608" w:type="dxa"/>
            <w:shd w:val="clear" w:color="auto" w:fill="auto"/>
          </w:tcPr>
          <w:p w:rsidR="00F421EB" w:rsidRPr="00F421EB" w:rsidRDefault="00F421EB" w:rsidP="004A13D4">
            <w:pPr>
              <w:jc w:val="center"/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Mắt viễn thị.</w:t>
            </w:r>
          </w:p>
        </w:tc>
      </w:tr>
      <w:tr w:rsidR="00F421EB" w:rsidRPr="009862AE" w:rsidTr="004A13D4">
        <w:tc>
          <w:tcPr>
            <w:tcW w:w="1620" w:type="dxa"/>
            <w:shd w:val="clear" w:color="auto" w:fill="auto"/>
          </w:tcPr>
          <w:p w:rsidR="00F421EB" w:rsidRPr="00F421EB" w:rsidRDefault="00F421EB" w:rsidP="004A13D4">
            <w:pPr>
              <w:jc w:val="center"/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Nguyên nhân</w:t>
            </w:r>
          </w:p>
        </w:tc>
        <w:tc>
          <w:tcPr>
            <w:tcW w:w="4320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- Cầu mắt dài.</w:t>
            </w:r>
          </w:p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- Thể thủy tinh luôn phồng do không giữ đúng khoảng cách khi đọc sách</w:t>
            </w:r>
          </w:p>
        </w:tc>
        <w:tc>
          <w:tcPr>
            <w:tcW w:w="4608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- Cầu mắt ngắn</w:t>
            </w:r>
          </w:p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-Thể thủy tinh bị lão hóa, mất tính đàn hồi hoặc cầu mắt quá dẹt .</w:t>
            </w:r>
          </w:p>
        </w:tc>
      </w:tr>
      <w:tr w:rsidR="00F421EB" w:rsidRPr="009862AE" w:rsidTr="004A13D4">
        <w:tc>
          <w:tcPr>
            <w:tcW w:w="1620" w:type="dxa"/>
            <w:shd w:val="clear" w:color="auto" w:fill="auto"/>
          </w:tcPr>
          <w:p w:rsidR="00F421EB" w:rsidRPr="00F421EB" w:rsidRDefault="00F421EB" w:rsidP="004A13D4">
            <w:pPr>
              <w:jc w:val="center"/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Biểu hiện</w:t>
            </w:r>
          </w:p>
        </w:tc>
        <w:tc>
          <w:tcPr>
            <w:tcW w:w="4320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Ảnh của vật hiện trước màng lưới. Muốn ảnh rơi đúng trên màng lưới phải đưa vật lại gần.</w:t>
            </w:r>
          </w:p>
        </w:tc>
        <w:tc>
          <w:tcPr>
            <w:tcW w:w="4608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Ảnh của vật hiện sau màng lưới,. Muốn ảnh rơi đúng trên màng lưới phải đưa vật ra  xa.</w:t>
            </w:r>
          </w:p>
        </w:tc>
      </w:tr>
      <w:tr w:rsidR="00F421EB" w:rsidRPr="009862AE" w:rsidTr="004A13D4">
        <w:tc>
          <w:tcPr>
            <w:tcW w:w="1620" w:type="dxa"/>
            <w:shd w:val="clear" w:color="auto" w:fill="auto"/>
          </w:tcPr>
          <w:p w:rsidR="00F421EB" w:rsidRPr="00F421EB" w:rsidRDefault="00F421EB" w:rsidP="004A13D4">
            <w:pPr>
              <w:jc w:val="center"/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Cách khắc phục</w:t>
            </w:r>
          </w:p>
        </w:tc>
        <w:tc>
          <w:tcPr>
            <w:tcW w:w="4320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Đeo kính cận( Kính mặt lõm hay kính phân kì)</w:t>
            </w:r>
          </w:p>
        </w:tc>
        <w:tc>
          <w:tcPr>
            <w:tcW w:w="4608" w:type="dxa"/>
            <w:shd w:val="clear" w:color="auto" w:fill="auto"/>
          </w:tcPr>
          <w:p w:rsidR="00F421EB" w:rsidRPr="00F421EB" w:rsidRDefault="00F421EB" w:rsidP="004A13D4">
            <w:pPr>
              <w:rPr>
                <w:sz w:val="24"/>
                <w:szCs w:val="24"/>
              </w:rPr>
            </w:pPr>
            <w:r w:rsidRPr="00F421EB">
              <w:rPr>
                <w:sz w:val="24"/>
                <w:szCs w:val="24"/>
              </w:rPr>
              <w:t>Đeo kính viễn( kính mặt lồi hay kính hội tụ)</w:t>
            </w:r>
          </w:p>
        </w:tc>
      </w:tr>
    </w:tbl>
    <w:p w:rsidR="00F421EB" w:rsidRPr="00F421EB" w:rsidRDefault="00F421EB" w:rsidP="00F421EB">
      <w:pPr>
        <w:rPr>
          <w:b/>
          <w:sz w:val="28"/>
          <w:szCs w:val="28"/>
          <w:u w:val="single"/>
        </w:rPr>
      </w:pPr>
      <w:r w:rsidRPr="00F421EB">
        <w:rPr>
          <w:b/>
          <w:sz w:val="28"/>
          <w:szCs w:val="28"/>
        </w:rPr>
        <w:t xml:space="preserve">II. </w:t>
      </w:r>
      <w:r w:rsidRPr="00F421EB">
        <w:rPr>
          <w:b/>
          <w:sz w:val="28"/>
          <w:szCs w:val="28"/>
          <w:u w:val="single"/>
        </w:rPr>
        <w:t>BỆNH VỀ MẮT:</w:t>
      </w:r>
    </w:p>
    <w:p w:rsidR="00F421EB" w:rsidRPr="00F421EB" w:rsidRDefault="00F421EB" w:rsidP="00F421EB">
      <w:pPr>
        <w:rPr>
          <w:b/>
        </w:rPr>
      </w:pPr>
      <w:r w:rsidRPr="00F421EB">
        <w:rPr>
          <w:b/>
        </w:rPr>
        <w:t xml:space="preserve">1. </w:t>
      </w:r>
      <w:r w:rsidRPr="00F421EB">
        <w:rPr>
          <w:b/>
          <w:u w:val="single"/>
        </w:rPr>
        <w:t>Bệnh đau mắt hột: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- Nguyên nhân: do virut  có trong dử mắt gây nên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- Đường lây: do dùng chung đồ dùng với người bệnh,tắm rửa trong ao hồ tù hãm.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lastRenderedPageBreak/>
        <w:t>- Triệu chứng: mặt trong mí mắt có nhiều hột nổi cộm, khi hột vỡ làm thành sẹo gây ra lông quặm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đục màng giác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mù lòa.</w:t>
      </w:r>
    </w:p>
    <w:p w:rsidR="00F421EB" w:rsidRPr="00F421EB" w:rsidRDefault="00F421EB" w:rsidP="00F421EB">
      <w:pPr>
        <w:rPr>
          <w:b/>
          <w:sz w:val="28"/>
          <w:szCs w:val="28"/>
          <w:u w:val="single"/>
        </w:rPr>
      </w:pPr>
      <w:r w:rsidRPr="00F421EB">
        <w:rPr>
          <w:b/>
          <w:sz w:val="28"/>
          <w:szCs w:val="28"/>
        </w:rPr>
        <w:t xml:space="preserve">2. </w:t>
      </w:r>
      <w:r w:rsidRPr="00F421EB">
        <w:rPr>
          <w:b/>
          <w:sz w:val="28"/>
          <w:szCs w:val="28"/>
          <w:u w:val="single"/>
        </w:rPr>
        <w:t>Cách phòng tránh các bệnh về mắt.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- Không tắm trong ao hồ tù hãm, không dùng chung khăn, rứa mắt thường xuyên bằng nước muối loãng.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- Giữ gìn vệ sinh khi đọc sách để tránh cận thị, tránh đọc ở chỗ thiếu ánh sáng hoặc lúc đi tàu xe bị xóc nhiều.</w:t>
      </w:r>
    </w:p>
    <w:p w:rsidR="00F421EB" w:rsidRPr="00F421EB" w:rsidRDefault="00F421EB" w:rsidP="00F421EB">
      <w:pPr>
        <w:rPr>
          <w:b/>
          <w:sz w:val="24"/>
          <w:szCs w:val="24"/>
        </w:rPr>
      </w:pPr>
    </w:p>
    <w:p w:rsidR="00F421EB" w:rsidRPr="00F421EB" w:rsidRDefault="00F421EB" w:rsidP="00F421EB">
      <w:pPr>
        <w:jc w:val="center"/>
        <w:rPr>
          <w:b/>
          <w:sz w:val="36"/>
          <w:szCs w:val="36"/>
        </w:rPr>
      </w:pPr>
      <w:r w:rsidRPr="00F421EB">
        <w:rPr>
          <w:b/>
          <w:sz w:val="36"/>
          <w:szCs w:val="36"/>
        </w:rPr>
        <w:t>BÀI 51. CƠ QUAN PHÂN TÍCH THÍNH GIÁC.</w:t>
      </w:r>
    </w:p>
    <w:p w:rsidR="00F421EB" w:rsidRPr="00F421EB" w:rsidRDefault="00F421EB" w:rsidP="00F421EB">
      <w:pPr>
        <w:tabs>
          <w:tab w:val="left" w:pos="2940"/>
        </w:tabs>
        <w:rPr>
          <w:b/>
          <w:sz w:val="24"/>
          <w:szCs w:val="24"/>
          <w:u w:val="single"/>
        </w:rPr>
      </w:pPr>
      <w:r w:rsidRPr="00F421EB">
        <w:rPr>
          <w:b/>
          <w:sz w:val="24"/>
          <w:szCs w:val="24"/>
        </w:rPr>
        <w:t xml:space="preserve">I. </w:t>
      </w:r>
      <w:r w:rsidRPr="00F421EB">
        <w:rPr>
          <w:b/>
          <w:sz w:val="24"/>
          <w:szCs w:val="24"/>
          <w:u w:val="single"/>
        </w:rPr>
        <w:t>CẤU TẠO CỦA TAI:</w:t>
      </w:r>
      <w:r w:rsidRPr="00F421EB">
        <w:rPr>
          <w:b/>
          <w:sz w:val="24"/>
          <w:szCs w:val="24"/>
          <w:u w:val="single"/>
        </w:rPr>
        <w:tab/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noProof/>
          <w:sz w:val="24"/>
          <w:szCs w:val="24"/>
        </w:rPr>
        <w:pict>
          <v:line id="Straight Connector 1" o:spid="_x0000_s1031" style="position:absolute;left:0;text-align:left;z-index:251660288;visibility:visible" from="286.5pt,8.05pt" to="3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iFMAIAAFg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">
            <v:stroke endarrow="block"/>
          </v:line>
        </w:pict>
      </w:r>
      <w:r w:rsidRPr="00F421EB">
        <w:rPr>
          <w:sz w:val="24"/>
          <w:szCs w:val="24"/>
        </w:rPr>
        <w:t xml:space="preserve">- Cơ quan phân tích thính giác ở người gồm :Tế bào thụ cảm TG </w:t>
      </w:r>
      <w:r w:rsidRPr="00F421EB">
        <w:rPr>
          <w:sz w:val="24"/>
          <w:szCs w:val="24"/>
          <w:vertAlign w:val="superscript"/>
        </w:rPr>
        <w:t>Dây thần kinh thính giác</w:t>
      </w:r>
      <w:r w:rsidRPr="00F421EB">
        <w:rPr>
          <w:sz w:val="24"/>
          <w:szCs w:val="24"/>
        </w:rPr>
        <w:t xml:space="preserve">        vùng thính giác ở thùy TD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- Cấu tạo tai gồm :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* Tai ngoài: vành tai (hứng âm thanh), ống tai ( hướng sóng âm),màng nhĩ( khuếch đại âm).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* Tai giữa : là một chuỗi xương tai(gồm xương búa, xương đe, xương bàn đạp) truyền sóng âm; vòi nhĩ cân bằng áp suất 2 bên màng nhĩ..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>* Tai trong:  Gồm :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 xml:space="preserve"> + Bộ phận tiền đình và các ống bán khuyên . 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lastRenderedPageBreak/>
        <w:t>+ Ốc tai :có tế bào thụ cảm thính giác</w:t>
      </w:r>
    </w:p>
    <w:p w:rsidR="00F421EB" w:rsidRPr="00F421EB" w:rsidRDefault="00F421EB" w:rsidP="00F421EB">
      <w:pPr>
        <w:rPr>
          <w:b/>
          <w:sz w:val="24"/>
          <w:szCs w:val="24"/>
          <w:u w:val="single"/>
        </w:rPr>
      </w:pPr>
      <w:r w:rsidRPr="00F421EB">
        <w:rPr>
          <w:b/>
          <w:sz w:val="24"/>
          <w:szCs w:val="24"/>
        </w:rPr>
        <w:t xml:space="preserve">II. </w:t>
      </w:r>
      <w:r w:rsidRPr="00F421EB">
        <w:rPr>
          <w:b/>
          <w:sz w:val="24"/>
          <w:szCs w:val="24"/>
          <w:u w:val="single"/>
        </w:rPr>
        <w:t>CHỨC NĂNG THU NHẬN SÓNG ÂM:</w:t>
      </w:r>
    </w:p>
    <w:p w:rsidR="00F421EB" w:rsidRPr="00F421EB" w:rsidRDefault="00F421EB" w:rsidP="00F421EB">
      <w:pPr>
        <w:rPr>
          <w:sz w:val="24"/>
          <w:szCs w:val="24"/>
        </w:rPr>
      </w:pPr>
      <w:r w:rsidRPr="00F421EB">
        <w:rPr>
          <w:sz w:val="24"/>
          <w:szCs w:val="24"/>
        </w:rPr>
        <w:t xml:space="preserve">Sóng âm 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màng nhĩ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>chuỗi xương tai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cửa bầu 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ốc tai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kích thích tế bào thụ cảm thính giác 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dây thần kinh thính giác 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vùng thính giác </w:t>
      </w:r>
      <w:r w:rsidRPr="00F421EB">
        <w:rPr>
          <w:sz w:val="24"/>
          <w:szCs w:val="24"/>
        </w:rPr>
        <w:sym w:font="Wingdings" w:char="F0E0"/>
      </w:r>
      <w:r w:rsidRPr="00F421EB">
        <w:rPr>
          <w:sz w:val="24"/>
          <w:szCs w:val="24"/>
        </w:rPr>
        <w:t xml:space="preserve"> nhận biết âm thanh.</w:t>
      </w:r>
    </w:p>
    <w:p w:rsidR="00F421EB" w:rsidRPr="00F421EB" w:rsidRDefault="00F421EB" w:rsidP="00F421EB">
      <w:pPr>
        <w:rPr>
          <w:b/>
          <w:sz w:val="24"/>
          <w:szCs w:val="24"/>
          <w:u w:val="single"/>
        </w:rPr>
      </w:pPr>
      <w:r w:rsidRPr="00F421EB">
        <w:rPr>
          <w:b/>
          <w:sz w:val="24"/>
          <w:szCs w:val="24"/>
        </w:rPr>
        <w:t>III</w:t>
      </w:r>
      <w:r w:rsidRPr="00F421EB">
        <w:rPr>
          <w:b/>
          <w:sz w:val="24"/>
          <w:szCs w:val="24"/>
          <w:u w:val="single"/>
        </w:rPr>
        <w:t>. VỆ SINH TAI:</w:t>
      </w:r>
    </w:p>
    <w:p w:rsidR="00F421EB" w:rsidRPr="00F421EB" w:rsidRDefault="00F421EB" w:rsidP="00F421E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421EB">
        <w:rPr>
          <w:sz w:val="24"/>
          <w:szCs w:val="24"/>
        </w:rPr>
        <w:t>Không dùng que nhọn ngoáy tai để tránh làm thủng màng nhĩ.</w:t>
      </w:r>
    </w:p>
    <w:p w:rsidR="00F421EB" w:rsidRPr="00F421EB" w:rsidRDefault="00F421EB" w:rsidP="00F421E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421EB">
        <w:rPr>
          <w:sz w:val="24"/>
          <w:szCs w:val="24"/>
        </w:rPr>
        <w:t>Giữ vệ sinh mũi , họng để phòng bệnh viêm tai giữa.</w:t>
      </w:r>
    </w:p>
    <w:p w:rsidR="00F421EB" w:rsidRPr="00F421EB" w:rsidRDefault="00F421EB" w:rsidP="00F421E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421EB">
        <w:rPr>
          <w:sz w:val="24"/>
          <w:szCs w:val="24"/>
        </w:rPr>
        <w:t>Có biện pháp chống và làm giảm tiếng ồn.</w:t>
      </w:r>
    </w:p>
    <w:p w:rsidR="005E6B52" w:rsidRPr="00F421EB" w:rsidRDefault="005E6B52" w:rsidP="009C04AB">
      <w:pPr>
        <w:spacing w:after="0" w:line="276" w:lineRule="auto"/>
        <w:ind w:firstLine="0"/>
        <w:rPr>
          <w:b/>
          <w:sz w:val="24"/>
          <w:szCs w:val="24"/>
        </w:rPr>
      </w:pPr>
    </w:p>
    <w:sectPr w:rsidR="005E6B52" w:rsidRPr="00F421EB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407"/>
    <w:multiLevelType w:val="hybridMultilevel"/>
    <w:tmpl w:val="A836CB38"/>
    <w:lvl w:ilvl="0" w:tplc="E34432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4476E"/>
    <w:multiLevelType w:val="hybridMultilevel"/>
    <w:tmpl w:val="F98ABD9E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7BD0"/>
    <w:multiLevelType w:val="hybridMultilevel"/>
    <w:tmpl w:val="E2905FAC"/>
    <w:lvl w:ilvl="0" w:tplc="DD6061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E60EB"/>
    <w:multiLevelType w:val="hybridMultilevel"/>
    <w:tmpl w:val="15C21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A0BBD"/>
    <w:multiLevelType w:val="hybridMultilevel"/>
    <w:tmpl w:val="11A44438"/>
    <w:lvl w:ilvl="0" w:tplc="FDA42F9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6142"/>
    <w:multiLevelType w:val="hybridMultilevel"/>
    <w:tmpl w:val="DC380DA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6B91"/>
    <w:rsid w:val="00010C11"/>
    <w:rsid w:val="00014760"/>
    <w:rsid w:val="0003210B"/>
    <w:rsid w:val="000D6A0E"/>
    <w:rsid w:val="000F4763"/>
    <w:rsid w:val="00126D62"/>
    <w:rsid w:val="001E1AFB"/>
    <w:rsid w:val="001E5B57"/>
    <w:rsid w:val="0020164B"/>
    <w:rsid w:val="002F52EC"/>
    <w:rsid w:val="0037594A"/>
    <w:rsid w:val="00433415"/>
    <w:rsid w:val="005E245B"/>
    <w:rsid w:val="005E6B52"/>
    <w:rsid w:val="0060635C"/>
    <w:rsid w:val="007872F8"/>
    <w:rsid w:val="007C2108"/>
    <w:rsid w:val="007C28A0"/>
    <w:rsid w:val="009C04AB"/>
    <w:rsid w:val="00A028D5"/>
    <w:rsid w:val="00A17593"/>
    <w:rsid w:val="00BC649D"/>
    <w:rsid w:val="00D31312"/>
    <w:rsid w:val="00DD6B91"/>
    <w:rsid w:val="00F421EB"/>
    <w:rsid w:val="00F4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BFEC-AE26-4D08-A7E1-03868813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pc</dc:creator>
  <cp:keywords/>
  <dc:description/>
  <cp:lastModifiedBy>all pc</cp:lastModifiedBy>
  <cp:revision>15</cp:revision>
  <dcterms:created xsi:type="dcterms:W3CDTF">2020-02-10T16:03:00Z</dcterms:created>
  <dcterms:modified xsi:type="dcterms:W3CDTF">2020-03-09T11:03:00Z</dcterms:modified>
</cp:coreProperties>
</file>